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FB" w:rsidRPr="00381AFB" w:rsidRDefault="002704DC" w:rsidP="00381A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Egzaminy </w:t>
      </w:r>
      <w:r w:rsidR="00D950F7" w:rsidRPr="00381AFB">
        <w:rPr>
          <w:b/>
          <w:sz w:val="32"/>
          <w:szCs w:val="32"/>
        </w:rPr>
        <w:t>w Centrum Kształcenia Zawodowego</w:t>
      </w:r>
    </w:p>
    <w:p w:rsidR="009345AA" w:rsidRPr="00381AFB" w:rsidRDefault="00BB768B" w:rsidP="00381A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sesji styczeń-luty 2021</w:t>
      </w:r>
    </w:p>
    <w:p w:rsidR="00D950F7" w:rsidRDefault="00D950F7"/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425"/>
        <w:gridCol w:w="2333"/>
        <w:gridCol w:w="1353"/>
        <w:gridCol w:w="1559"/>
      </w:tblGrid>
      <w:tr w:rsidR="002704DC" w:rsidTr="002704DC">
        <w:tc>
          <w:tcPr>
            <w:tcW w:w="425" w:type="dxa"/>
          </w:tcPr>
          <w:p w:rsidR="002704DC" w:rsidRPr="002704DC" w:rsidRDefault="002704DC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2704DC" w:rsidRPr="002704DC" w:rsidRDefault="002704DC" w:rsidP="00381AFB">
            <w:pPr>
              <w:jc w:val="center"/>
              <w:rPr>
                <w:sz w:val="28"/>
                <w:szCs w:val="28"/>
              </w:rPr>
            </w:pPr>
            <w:r w:rsidRPr="002704DC">
              <w:rPr>
                <w:sz w:val="28"/>
                <w:szCs w:val="28"/>
              </w:rPr>
              <w:t>Data</w:t>
            </w:r>
          </w:p>
        </w:tc>
        <w:tc>
          <w:tcPr>
            <w:tcW w:w="1353" w:type="dxa"/>
          </w:tcPr>
          <w:p w:rsidR="002704DC" w:rsidRPr="002704DC" w:rsidRDefault="002704DC" w:rsidP="00381AFB">
            <w:pPr>
              <w:jc w:val="center"/>
              <w:rPr>
                <w:sz w:val="28"/>
                <w:szCs w:val="28"/>
              </w:rPr>
            </w:pPr>
            <w:r w:rsidRPr="002704DC">
              <w:rPr>
                <w:sz w:val="28"/>
                <w:szCs w:val="28"/>
              </w:rPr>
              <w:t>Godzina</w:t>
            </w:r>
          </w:p>
        </w:tc>
        <w:tc>
          <w:tcPr>
            <w:tcW w:w="1559" w:type="dxa"/>
          </w:tcPr>
          <w:p w:rsidR="002704DC" w:rsidRPr="002704DC" w:rsidRDefault="002704DC" w:rsidP="00381AFB">
            <w:pPr>
              <w:jc w:val="center"/>
              <w:rPr>
                <w:sz w:val="28"/>
                <w:szCs w:val="28"/>
              </w:rPr>
            </w:pPr>
            <w:r w:rsidRPr="002704DC">
              <w:rPr>
                <w:sz w:val="28"/>
                <w:szCs w:val="28"/>
              </w:rPr>
              <w:t>Kwalifikacja</w:t>
            </w:r>
          </w:p>
        </w:tc>
      </w:tr>
      <w:tr w:rsidR="002704DC" w:rsidTr="002704DC">
        <w:tc>
          <w:tcPr>
            <w:tcW w:w="425" w:type="dxa"/>
          </w:tcPr>
          <w:p w:rsidR="002704DC" w:rsidRPr="002704DC" w:rsidRDefault="002704DC">
            <w:pPr>
              <w:rPr>
                <w:sz w:val="28"/>
                <w:szCs w:val="28"/>
              </w:rPr>
            </w:pPr>
            <w:r w:rsidRPr="002704DC"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2704DC" w:rsidRPr="002704DC" w:rsidRDefault="002704DC" w:rsidP="00381AFB">
            <w:pPr>
              <w:jc w:val="center"/>
              <w:rPr>
                <w:b/>
                <w:sz w:val="28"/>
                <w:szCs w:val="28"/>
              </w:rPr>
            </w:pPr>
            <w:r w:rsidRPr="002704DC">
              <w:rPr>
                <w:b/>
                <w:sz w:val="28"/>
                <w:szCs w:val="28"/>
              </w:rPr>
              <w:t>13 stycznia</w:t>
            </w:r>
          </w:p>
        </w:tc>
        <w:tc>
          <w:tcPr>
            <w:tcW w:w="1353" w:type="dxa"/>
            <w:vAlign w:val="center"/>
          </w:tcPr>
          <w:p w:rsidR="002704DC" w:rsidRPr="002704DC" w:rsidRDefault="002704DC" w:rsidP="00381AFB">
            <w:pPr>
              <w:jc w:val="center"/>
              <w:rPr>
                <w:b/>
                <w:sz w:val="28"/>
                <w:szCs w:val="28"/>
              </w:rPr>
            </w:pPr>
            <w:r w:rsidRPr="002704DC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559" w:type="dxa"/>
            <w:vAlign w:val="center"/>
          </w:tcPr>
          <w:p w:rsidR="002704DC" w:rsidRPr="002704DC" w:rsidRDefault="002704DC" w:rsidP="00381AFB">
            <w:pPr>
              <w:jc w:val="center"/>
              <w:rPr>
                <w:sz w:val="28"/>
                <w:szCs w:val="28"/>
              </w:rPr>
            </w:pPr>
            <w:r w:rsidRPr="002704DC">
              <w:rPr>
                <w:sz w:val="28"/>
                <w:szCs w:val="28"/>
              </w:rPr>
              <w:t>E.14</w:t>
            </w:r>
          </w:p>
        </w:tc>
      </w:tr>
      <w:tr w:rsidR="002704DC" w:rsidTr="002704DC">
        <w:tc>
          <w:tcPr>
            <w:tcW w:w="425" w:type="dxa"/>
          </w:tcPr>
          <w:p w:rsidR="002704DC" w:rsidRPr="002704DC" w:rsidRDefault="002704DC" w:rsidP="00D950F7">
            <w:pPr>
              <w:rPr>
                <w:sz w:val="28"/>
                <w:szCs w:val="28"/>
              </w:rPr>
            </w:pPr>
            <w:r w:rsidRPr="002704DC">
              <w:rPr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2704DC" w:rsidRPr="002704DC" w:rsidRDefault="002704DC" w:rsidP="00381AFB">
            <w:pPr>
              <w:jc w:val="center"/>
              <w:rPr>
                <w:b/>
                <w:sz w:val="28"/>
                <w:szCs w:val="28"/>
              </w:rPr>
            </w:pPr>
            <w:r w:rsidRPr="002704DC">
              <w:rPr>
                <w:b/>
                <w:sz w:val="28"/>
                <w:szCs w:val="28"/>
              </w:rPr>
              <w:t>13 stycznia</w:t>
            </w:r>
          </w:p>
        </w:tc>
        <w:tc>
          <w:tcPr>
            <w:tcW w:w="1353" w:type="dxa"/>
            <w:vAlign w:val="center"/>
          </w:tcPr>
          <w:p w:rsidR="002704DC" w:rsidRPr="002704DC" w:rsidRDefault="002704DC" w:rsidP="00381AFB">
            <w:pPr>
              <w:jc w:val="center"/>
              <w:rPr>
                <w:b/>
                <w:sz w:val="28"/>
                <w:szCs w:val="28"/>
              </w:rPr>
            </w:pPr>
            <w:r w:rsidRPr="002704DC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559" w:type="dxa"/>
            <w:vAlign w:val="center"/>
          </w:tcPr>
          <w:p w:rsidR="002704DC" w:rsidRPr="002704DC" w:rsidRDefault="002704DC" w:rsidP="00381AFB">
            <w:pPr>
              <w:jc w:val="center"/>
              <w:rPr>
                <w:sz w:val="28"/>
                <w:szCs w:val="28"/>
              </w:rPr>
            </w:pPr>
            <w:r w:rsidRPr="002704DC">
              <w:rPr>
                <w:sz w:val="28"/>
                <w:szCs w:val="28"/>
              </w:rPr>
              <w:t>E.14</w:t>
            </w:r>
          </w:p>
        </w:tc>
      </w:tr>
      <w:tr w:rsidR="002704DC" w:rsidTr="002704DC">
        <w:tc>
          <w:tcPr>
            <w:tcW w:w="425" w:type="dxa"/>
          </w:tcPr>
          <w:p w:rsidR="002704DC" w:rsidRPr="002704DC" w:rsidRDefault="002704DC" w:rsidP="00D950F7">
            <w:pPr>
              <w:rPr>
                <w:sz w:val="28"/>
                <w:szCs w:val="28"/>
              </w:rPr>
            </w:pPr>
            <w:r w:rsidRPr="002704DC">
              <w:rPr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:rsidR="002704DC" w:rsidRPr="002704DC" w:rsidRDefault="002704DC" w:rsidP="00381AFB">
            <w:pPr>
              <w:jc w:val="center"/>
              <w:rPr>
                <w:b/>
                <w:sz w:val="28"/>
                <w:szCs w:val="28"/>
              </w:rPr>
            </w:pPr>
            <w:r w:rsidRPr="002704DC">
              <w:rPr>
                <w:b/>
                <w:sz w:val="28"/>
                <w:szCs w:val="28"/>
              </w:rPr>
              <w:t>25 stycznia</w:t>
            </w:r>
          </w:p>
        </w:tc>
        <w:tc>
          <w:tcPr>
            <w:tcW w:w="1353" w:type="dxa"/>
            <w:vAlign w:val="center"/>
          </w:tcPr>
          <w:p w:rsidR="002704DC" w:rsidRPr="002704DC" w:rsidRDefault="002704DC" w:rsidP="00381AFB">
            <w:pPr>
              <w:jc w:val="center"/>
              <w:rPr>
                <w:b/>
                <w:sz w:val="28"/>
                <w:szCs w:val="28"/>
              </w:rPr>
            </w:pPr>
            <w:r w:rsidRPr="002704DC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1559" w:type="dxa"/>
            <w:vAlign w:val="center"/>
          </w:tcPr>
          <w:p w:rsidR="002704DC" w:rsidRPr="002704DC" w:rsidRDefault="002704DC" w:rsidP="00381AFB">
            <w:pPr>
              <w:jc w:val="center"/>
              <w:rPr>
                <w:sz w:val="28"/>
                <w:szCs w:val="28"/>
              </w:rPr>
            </w:pPr>
            <w:r w:rsidRPr="002704DC">
              <w:rPr>
                <w:sz w:val="28"/>
                <w:szCs w:val="28"/>
              </w:rPr>
              <w:t>EE.08</w:t>
            </w:r>
          </w:p>
        </w:tc>
      </w:tr>
      <w:tr w:rsidR="002704DC" w:rsidTr="002704DC">
        <w:tc>
          <w:tcPr>
            <w:tcW w:w="425" w:type="dxa"/>
          </w:tcPr>
          <w:p w:rsidR="002704DC" w:rsidRPr="002704DC" w:rsidRDefault="002704DC" w:rsidP="00D950F7">
            <w:pPr>
              <w:rPr>
                <w:sz w:val="28"/>
                <w:szCs w:val="28"/>
              </w:rPr>
            </w:pPr>
            <w:r w:rsidRPr="002704DC">
              <w:rPr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2704DC" w:rsidRPr="002704DC" w:rsidRDefault="002704DC" w:rsidP="00381AFB">
            <w:pPr>
              <w:jc w:val="center"/>
              <w:rPr>
                <w:b/>
                <w:sz w:val="28"/>
                <w:szCs w:val="28"/>
              </w:rPr>
            </w:pPr>
            <w:r w:rsidRPr="002704DC">
              <w:rPr>
                <w:b/>
                <w:sz w:val="28"/>
                <w:szCs w:val="28"/>
              </w:rPr>
              <w:t>15 lutego</w:t>
            </w:r>
          </w:p>
        </w:tc>
        <w:tc>
          <w:tcPr>
            <w:tcW w:w="1353" w:type="dxa"/>
            <w:vAlign w:val="center"/>
          </w:tcPr>
          <w:p w:rsidR="002704DC" w:rsidRPr="002704DC" w:rsidRDefault="002704DC" w:rsidP="00381AFB">
            <w:pPr>
              <w:jc w:val="center"/>
              <w:rPr>
                <w:b/>
                <w:sz w:val="28"/>
                <w:szCs w:val="28"/>
              </w:rPr>
            </w:pPr>
            <w:r w:rsidRPr="002704DC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559" w:type="dxa"/>
            <w:vAlign w:val="center"/>
          </w:tcPr>
          <w:p w:rsidR="002704DC" w:rsidRPr="002704DC" w:rsidRDefault="002704DC" w:rsidP="00381AFB">
            <w:pPr>
              <w:jc w:val="center"/>
              <w:rPr>
                <w:sz w:val="28"/>
                <w:szCs w:val="28"/>
              </w:rPr>
            </w:pPr>
            <w:r w:rsidRPr="002704DC">
              <w:rPr>
                <w:sz w:val="28"/>
                <w:szCs w:val="28"/>
              </w:rPr>
              <w:t>EE.10</w:t>
            </w:r>
          </w:p>
        </w:tc>
      </w:tr>
    </w:tbl>
    <w:p w:rsidR="00D950F7" w:rsidRDefault="00D950F7">
      <w:bookmarkStart w:id="0" w:name="_GoBack"/>
      <w:bookmarkEnd w:id="0"/>
    </w:p>
    <w:sectPr w:rsidR="00D9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6F"/>
    <w:rsid w:val="00053B6F"/>
    <w:rsid w:val="002704DC"/>
    <w:rsid w:val="00381AFB"/>
    <w:rsid w:val="005148AA"/>
    <w:rsid w:val="009345AA"/>
    <w:rsid w:val="00BB768B"/>
    <w:rsid w:val="00D950F7"/>
    <w:rsid w:val="00F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DDE4"/>
  <w15:chartTrackingRefBased/>
  <w15:docId w15:val="{B7D5428D-0080-4302-82A8-57A5AE84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Marciniak</dc:creator>
  <cp:keywords/>
  <dc:description/>
  <cp:lastModifiedBy>User</cp:lastModifiedBy>
  <cp:revision>5</cp:revision>
  <dcterms:created xsi:type="dcterms:W3CDTF">2019-12-06T15:44:00Z</dcterms:created>
  <dcterms:modified xsi:type="dcterms:W3CDTF">2020-11-27T11:27:00Z</dcterms:modified>
</cp:coreProperties>
</file>